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0"/>
        <w:jc w:val="both"/>
        <w:textAlignment w:val="baseline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茅台学院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综合性、设计性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实验项</w:t>
      </w: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</w:rPr>
        <w:t>目</w:t>
      </w: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  <w:lang w:val="en-US" w:eastAsia="zh-CN"/>
        </w:rPr>
        <w:t>认定申请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</w:rPr>
        <w:t>表</w:t>
      </w:r>
    </w:p>
    <w:tbl>
      <w:tblPr>
        <w:tblStyle w:val="4"/>
        <w:tblW w:w="8338" w:type="dxa"/>
        <w:tblInd w:w="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940"/>
        <w:gridCol w:w="1828"/>
        <w:gridCol w:w="842"/>
        <w:gridCol w:w="1570"/>
        <w:gridCol w:w="25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510" w:type="dxa"/>
            <w:gridSpan w:val="2"/>
            <w:vAlign w:val="top"/>
          </w:tcPr>
          <w:p>
            <w:pPr>
              <w:spacing w:before="146" w:line="220" w:lineRule="auto"/>
              <w:ind w:left="28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课程名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称</w:t>
            </w:r>
          </w:p>
        </w:tc>
        <w:tc>
          <w:tcPr>
            <w:tcW w:w="267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0" w:type="dxa"/>
            <w:vAlign w:val="top"/>
          </w:tcPr>
          <w:p>
            <w:pPr>
              <w:spacing w:before="146" w:line="220" w:lineRule="auto"/>
              <w:ind w:left="2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适用专业</w:t>
            </w:r>
          </w:p>
        </w:tc>
        <w:tc>
          <w:tcPr>
            <w:tcW w:w="258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10" w:type="dxa"/>
            <w:gridSpan w:val="2"/>
            <w:vAlign w:val="top"/>
          </w:tcPr>
          <w:p>
            <w:pPr>
              <w:spacing w:before="141" w:line="220" w:lineRule="auto"/>
              <w:ind w:left="4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实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验项目名称</w:t>
            </w:r>
          </w:p>
        </w:tc>
        <w:tc>
          <w:tcPr>
            <w:tcW w:w="6828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10" w:type="dxa"/>
            <w:gridSpan w:val="2"/>
            <w:vAlign w:val="top"/>
          </w:tcPr>
          <w:p>
            <w:pPr>
              <w:spacing w:before="141" w:line="220" w:lineRule="auto"/>
              <w:ind w:left="16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实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验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学时数</w:t>
            </w:r>
          </w:p>
        </w:tc>
        <w:tc>
          <w:tcPr>
            <w:tcW w:w="267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0" w:type="dxa"/>
            <w:vAlign w:val="top"/>
          </w:tcPr>
          <w:p>
            <w:pPr>
              <w:spacing w:before="141" w:line="220" w:lineRule="auto"/>
              <w:ind w:left="2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每组人数</w:t>
            </w:r>
          </w:p>
        </w:tc>
        <w:tc>
          <w:tcPr>
            <w:tcW w:w="258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10" w:type="dxa"/>
            <w:gridSpan w:val="2"/>
            <w:vAlign w:val="top"/>
          </w:tcPr>
          <w:p>
            <w:pPr>
              <w:spacing w:before="203" w:line="220" w:lineRule="auto"/>
              <w:ind w:left="28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项目类型</w:t>
            </w:r>
          </w:p>
        </w:tc>
        <w:tc>
          <w:tcPr>
            <w:tcW w:w="267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满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足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以下哪项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条件</w:t>
            </w:r>
          </w:p>
        </w:tc>
        <w:tc>
          <w:tcPr>
            <w:tcW w:w="258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570" w:type="dxa"/>
            <w:vAlign w:val="top"/>
          </w:tcPr>
          <w:p>
            <w:pPr>
              <w:spacing w:before="205" w:line="247" w:lineRule="auto"/>
              <w:ind w:left="50" w:right="41" w:firstLine="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条件</w:t>
            </w:r>
          </w:p>
        </w:tc>
        <w:tc>
          <w:tcPr>
            <w:tcW w:w="2768" w:type="dxa"/>
            <w:gridSpan w:val="2"/>
            <w:vAlign w:val="top"/>
          </w:tcPr>
          <w:p>
            <w:pPr>
              <w:spacing w:line="28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59" w:lineRule="auto"/>
              <w:ind w:left="19" w:firstLine="1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.1实验内容涉及本课程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的综合知识，包含同一门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程中3个以上的知识点。</w:t>
            </w:r>
          </w:p>
        </w:tc>
        <w:tc>
          <w:tcPr>
            <w:tcW w:w="5000" w:type="dxa"/>
            <w:gridSpan w:val="3"/>
            <w:vAlign w:val="top"/>
          </w:tcPr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8" w:line="249" w:lineRule="auto"/>
              <w:ind w:left="17" w:right="11" w:firstLine="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.2实验内容不仅涉及本课程知识，而且与相关</w:t>
            </w:r>
            <w:r>
              <w:rPr>
                <w:rFonts w:hint="eastAsia" w:ascii="仿宋_GB2312" w:hAnsi="仿宋_GB2312" w:eastAsia="仿宋_GB2312" w:cs="仿宋_GB2312"/>
                <w:spacing w:val="-26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程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的知识相结合，涵盖两个以上二级学科，即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包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含不同课程中3个以上的知识点。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570" w:type="dxa"/>
            <w:vAlign w:val="top"/>
          </w:tcPr>
          <w:p>
            <w:pPr>
              <w:spacing w:before="182" w:line="247" w:lineRule="auto"/>
              <w:ind w:left="49" w:right="41" w:firstLine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件</w:t>
            </w:r>
          </w:p>
        </w:tc>
        <w:tc>
          <w:tcPr>
            <w:tcW w:w="2768" w:type="dxa"/>
            <w:gridSpan w:val="2"/>
            <w:vAlign w:val="top"/>
          </w:tcPr>
          <w:p>
            <w:pPr>
              <w:spacing w:before="179" w:line="258" w:lineRule="auto"/>
              <w:ind w:left="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2.1教师给定题目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和方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案，学生自定实验步骤、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自选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或自行设计、制作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仪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器设备并独立完成。</w:t>
            </w:r>
          </w:p>
        </w:tc>
        <w:tc>
          <w:tcPr>
            <w:tcW w:w="2412" w:type="dxa"/>
            <w:gridSpan w:val="2"/>
            <w:vAlign w:val="top"/>
          </w:tcPr>
          <w:p>
            <w:pPr>
              <w:spacing w:before="78" w:line="250" w:lineRule="auto"/>
              <w:ind w:left="26" w:right="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2教师给定题目，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学生自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定整个实验方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案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独立完成实验。</w:t>
            </w:r>
          </w:p>
        </w:tc>
        <w:tc>
          <w:tcPr>
            <w:tcW w:w="2588" w:type="dxa"/>
            <w:vAlign w:val="top"/>
          </w:tcPr>
          <w:p>
            <w:pPr>
              <w:spacing w:before="75" w:line="260" w:lineRule="auto"/>
              <w:ind w:left="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.3学生自定题目，并独立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完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成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从查阅资料、拟定实验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方案到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完成实验的全过程。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338" w:type="dxa"/>
            <w:gridSpan w:val="6"/>
            <w:vAlign w:val="top"/>
          </w:tcPr>
          <w:p>
            <w:pPr>
              <w:spacing w:before="165" w:line="219" w:lineRule="auto"/>
              <w:ind w:left="336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报依据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3" w:hRule="atLeast"/>
        </w:trPr>
        <w:tc>
          <w:tcPr>
            <w:tcW w:w="8338" w:type="dxa"/>
            <w:gridSpan w:val="6"/>
            <w:vAlign w:val="top"/>
          </w:tcPr>
          <w:p>
            <w:pPr>
              <w:spacing w:before="39" w:line="255" w:lineRule="auto"/>
              <w:ind w:left="24" w:right="17" w:firstLine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实验项目介绍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实验目的、要求、内容、应用知识面、实验手段和方法、研究领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域等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338" w:type="dxa"/>
        <w:tblInd w:w="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8338" w:type="dxa"/>
            <w:vAlign w:val="top"/>
          </w:tcPr>
          <w:p>
            <w:pPr>
              <w:spacing w:before="52" w:line="219" w:lineRule="auto"/>
              <w:ind w:left="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确定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为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综合性或设计性实验项目的主要依据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具体说明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2" w:hRule="atLeast"/>
        </w:trPr>
        <w:tc>
          <w:tcPr>
            <w:tcW w:w="8338" w:type="dxa"/>
            <w:vAlign w:val="top"/>
          </w:tcPr>
          <w:p>
            <w:pPr>
              <w:spacing w:before="48" w:line="220" w:lineRule="auto"/>
              <w:ind w:left="2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实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现实验项目的实验条件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338" w:type="dxa"/>
            <w:vAlign w:val="top"/>
          </w:tcPr>
          <w:p>
            <w:pPr>
              <w:spacing w:before="78" w:line="220" w:lineRule="auto"/>
              <w:ind w:left="2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lang w:val="en-US" w:eastAsia="zh-CN"/>
              </w:rPr>
              <w:t>课程负责人（实验指导教师）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签字：</w:t>
            </w:r>
          </w:p>
          <w:p>
            <w:pPr>
              <w:spacing w:line="28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8" w:line="220" w:lineRule="auto"/>
              <w:ind w:left="55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8338" w:type="dxa"/>
            <w:vAlign w:val="top"/>
          </w:tcPr>
          <w:p>
            <w:pPr>
              <w:spacing w:before="53" w:line="220" w:lineRule="auto"/>
              <w:ind w:left="2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  <w:lang w:val="en-US" w:eastAsia="zh-CN"/>
              </w:rPr>
              <w:t>教研室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初审意见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  <w:lang w:val="en-US" w:eastAsia="zh-CN"/>
              </w:rPr>
              <w:t>和签字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：</w:t>
            </w:r>
          </w:p>
          <w:p>
            <w:pPr>
              <w:spacing w:line="29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8" w:line="220" w:lineRule="auto"/>
              <w:ind w:left="55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338" w:type="dxa"/>
            <w:vAlign w:val="top"/>
          </w:tcPr>
          <w:p>
            <w:pPr>
              <w:spacing w:line="293" w:lineRule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专家组评审意见和签字：</w:t>
            </w:r>
          </w:p>
          <w:p>
            <w:pPr>
              <w:spacing w:line="29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8" w:line="220" w:lineRule="auto"/>
              <w:ind w:left="55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8338" w:type="dxa"/>
            <w:vAlign w:val="top"/>
          </w:tcPr>
          <w:p>
            <w:pPr>
              <w:spacing w:before="54" w:line="219" w:lineRule="auto"/>
              <w:ind w:left="2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各系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意见和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）</w:t>
            </w:r>
          </w:p>
          <w:p>
            <w:pPr>
              <w:spacing w:line="29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8" w:line="220" w:lineRule="auto"/>
              <w:ind w:left="5545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  月   日</w:t>
            </w: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31" w:right="1687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D78A440-B956-48E6-941F-9F8A9AD79FE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B48569E-50A0-46E5-ACA0-CE21C13CB58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DF065F0-4CFC-45B4-B2D0-EC6A9B42F6F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U1NTE1ZGQ5OTRlY2QyYzk3YWIxYzI1NjllN2E1OWUifQ=="/>
  </w:docVars>
  <w:rsids>
    <w:rsidRoot w:val="00000000"/>
    <w:rsid w:val="059C5C0E"/>
    <w:rsid w:val="0EF2772E"/>
    <w:rsid w:val="14145F9C"/>
    <w:rsid w:val="172123D6"/>
    <w:rsid w:val="18245CDA"/>
    <w:rsid w:val="19434886"/>
    <w:rsid w:val="25EE77DC"/>
    <w:rsid w:val="268E03B6"/>
    <w:rsid w:val="2DC8338A"/>
    <w:rsid w:val="2E57109C"/>
    <w:rsid w:val="31F66D67"/>
    <w:rsid w:val="38EC0285"/>
    <w:rsid w:val="427237B9"/>
    <w:rsid w:val="455E19C3"/>
    <w:rsid w:val="547E4821"/>
    <w:rsid w:val="54FE72D7"/>
    <w:rsid w:val="58913FBE"/>
    <w:rsid w:val="5AA664BF"/>
    <w:rsid w:val="5AB3646E"/>
    <w:rsid w:val="6A745C1A"/>
    <w:rsid w:val="76516E0F"/>
    <w:rsid w:val="772A3A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408</Words>
  <Characters>420</Characters>
  <TotalTime>51</TotalTime>
  <ScaleCrop>false</ScaleCrop>
  <LinksUpToDate>false</LinksUpToDate>
  <CharactersWithSpaces>453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2023-04-27T11:25:00Z</dcterms:created>
  <dc:creator>MTIYL</dc:creator>
  <cp:lastModifiedBy>…………</cp:lastModifiedBy>
  <cp:lastPrinted>2023-04-27T11:43:00Z</cp:lastPrinted>
  <dcterms:modified xsi:type="dcterms:W3CDTF">2023-04-28T02:48:17Z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2023-04-27T19:25:10Z</vt:filetime>
  </property>
  <property fmtid="{D5CDD505-2E9C-101B-9397-08002B2CF9AE}" pid="4" name="KSOProductBuildVer">
    <vt:lpwstr>2052-11.1.0.14036</vt:lpwstr>
  </property>
  <property fmtid="{D5CDD505-2E9C-101B-9397-08002B2CF9AE}" pid="5" name="ICV">
    <vt:lpwstr>5DC33B15D8164F5ABB231818ECDA9ACE_13</vt:lpwstr>
  </property>
</Properties>
</file>