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ascii="黑体" w:hAnsi="黑体" w:eastAsia="黑体" w:cs="Times New Roman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napToGrid w:val="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napToGrid w:val="0"/>
          <w:kern w:val="0"/>
          <w:sz w:val="36"/>
          <w:szCs w:val="36"/>
        </w:rPr>
        <w:t>2023年度贵州省知识产权战略研究项目申报基本信息表</w:t>
      </w:r>
    </w:p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36"/>
        <w:gridCol w:w="1984"/>
        <w:gridCol w:w="1636"/>
        <w:gridCol w:w="1636"/>
        <w:gridCol w:w="935"/>
        <w:gridCol w:w="1902"/>
        <w:gridCol w:w="1905"/>
        <w:gridCol w:w="16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申请单位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合作单位</w:t>
            </w:r>
          </w:p>
        </w:tc>
        <w:tc>
          <w:tcPr>
            <w:tcW w:w="4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课题联系人信息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摘要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电话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（手机/座机）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</w:tbl>
    <w:p>
      <w:pPr>
        <w:adjustRightInd w:val="0"/>
        <w:snapToGrid w:val="0"/>
        <w:spacing w:line="540" w:lineRule="exact"/>
        <w:jc w:val="left"/>
        <w:rPr>
          <w:rFonts w:ascii="黑体" w:hAnsi="黑体" w:eastAsia="黑体" w:cs="Times New Roman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napToGrid w:val="0"/>
          <w:kern w:val="0"/>
          <w:sz w:val="30"/>
          <w:szCs w:val="30"/>
        </w:rPr>
        <w:t>填表人：</w:t>
      </w:r>
    </w:p>
    <w:p>
      <w:pPr>
        <w:adjustRightInd w:val="0"/>
        <w:snapToGrid w:val="0"/>
        <w:spacing w:line="540" w:lineRule="exact"/>
        <w:jc w:val="left"/>
        <w:rPr>
          <w:rFonts w:ascii="黑体" w:hAnsi="黑体" w:eastAsia="黑体" w:cs="Times New Roman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napToGrid w:val="0"/>
          <w:kern w:val="0"/>
          <w:sz w:val="30"/>
          <w:szCs w:val="30"/>
        </w:rPr>
        <w:t>填表人电话（手机/座机）：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5A"/>
    <w:rsid w:val="0001663D"/>
    <w:rsid w:val="003D215E"/>
    <w:rsid w:val="00437DA3"/>
    <w:rsid w:val="0057105A"/>
    <w:rsid w:val="00D541E7"/>
    <w:rsid w:val="00ED5AAE"/>
    <w:rsid w:val="426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</Words>
  <Characters>154</Characters>
  <Lines>1</Lines>
  <Paragraphs>1</Paragraphs>
  <TotalTime>1</TotalTime>
  <ScaleCrop>false</ScaleCrop>
  <LinksUpToDate>false</LinksUpToDate>
  <CharactersWithSpaces>179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2021-04-09T09:37:00Z</dcterms:created>
  <dc:creator>lenovo</dc:creator>
  <cp:lastModifiedBy>科技处公文收发员</cp:lastModifiedBy>
  <dcterms:modified xsi:type="dcterms:W3CDTF">2023-09-05T07:32:32Z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