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茅台学院资产处置记录表</w:t>
      </w: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编号：   </w:t>
      </w:r>
      <w:bookmarkStart w:id="0" w:name="_GoBack"/>
      <w:bookmarkEnd w:id="0"/>
    </w:p>
    <w:tbl>
      <w:tblPr>
        <w:tblStyle w:val="7"/>
        <w:tblW w:w="51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8"/>
        <w:gridCol w:w="2750"/>
        <w:gridCol w:w="213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85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57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381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45" w:hRule="atLeast"/>
        </w:trPr>
        <w:tc>
          <w:tcPr>
            <w:tcW w:w="85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处置方式</w:t>
            </w:r>
          </w:p>
        </w:tc>
        <w:tc>
          <w:tcPr>
            <w:tcW w:w="4145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8" w:hRule="atLeast"/>
        </w:trPr>
        <w:tc>
          <w:tcPr>
            <w:tcW w:w="85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处置费用</w:t>
            </w:r>
          </w:p>
        </w:tc>
        <w:tc>
          <w:tcPr>
            <w:tcW w:w="4145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8" w:hRule="atLeast"/>
        </w:trPr>
        <w:tc>
          <w:tcPr>
            <w:tcW w:w="85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处置收入</w:t>
            </w:r>
          </w:p>
        </w:tc>
        <w:tc>
          <w:tcPr>
            <w:tcW w:w="4145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9" w:hRule="atLeast"/>
        </w:trPr>
        <w:tc>
          <w:tcPr>
            <w:tcW w:w="85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4145" w:type="pct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归口管理部门：       计划财务处：        资产管理处：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jY5YTY5ZDk2MzI2ZWVlMzg2NzU1NDUzZmI0ODAifQ=="/>
  </w:docVars>
  <w:rsids>
    <w:rsidRoot w:val="0BA50697"/>
    <w:rsid w:val="01355D0B"/>
    <w:rsid w:val="08BF5571"/>
    <w:rsid w:val="0BA50697"/>
    <w:rsid w:val="113C3804"/>
    <w:rsid w:val="15B11BA9"/>
    <w:rsid w:val="15D61F31"/>
    <w:rsid w:val="192E52A7"/>
    <w:rsid w:val="255B009F"/>
    <w:rsid w:val="2591116D"/>
    <w:rsid w:val="26CB6160"/>
    <w:rsid w:val="2C0C10B5"/>
    <w:rsid w:val="330F49BB"/>
    <w:rsid w:val="350D0E90"/>
    <w:rsid w:val="3AAC2123"/>
    <w:rsid w:val="3E527E1F"/>
    <w:rsid w:val="43071B75"/>
    <w:rsid w:val="4A657BAA"/>
    <w:rsid w:val="4A8D0757"/>
    <w:rsid w:val="4E5205BB"/>
    <w:rsid w:val="588D0F31"/>
    <w:rsid w:val="59155E77"/>
    <w:rsid w:val="603F4AC2"/>
    <w:rsid w:val="62814C59"/>
    <w:rsid w:val="66F17695"/>
    <w:rsid w:val="6B431148"/>
    <w:rsid w:val="73D914EA"/>
    <w:rsid w:val="74C85DD1"/>
    <w:rsid w:val="75596254"/>
    <w:rsid w:val="77D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Calibri" w:hAnsi="Calibri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uto"/>
      <w:jc w:val="center"/>
      <w:outlineLvl w:val="0"/>
    </w:pPr>
    <w:rPr>
      <w:rFonts w:ascii="Arial" w:hAnsi="Arial" w:eastAsia="方正小标宋简体" w:cs="Times New Roman"/>
      <w:sz w:val="44"/>
      <w:szCs w:val="20"/>
      <w:lang w:eastAsia="zh-TW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="100" w:beforeLines="100" w:beforeAutospacing="0" w:after="0" w:afterAutospacing="0"/>
      <w:ind w:firstLine="0" w:firstLineChars="0"/>
      <w:jc w:val="center"/>
      <w:outlineLvl w:val="1"/>
    </w:pPr>
    <w:rPr>
      <w:rFonts w:hint="eastAsia" w:ascii="宋体" w:hAnsi="宋体" w:eastAsia="黑体" w:cs="宋体"/>
      <w:bCs/>
      <w:kern w:val="0"/>
      <w:sz w:val="36"/>
      <w:szCs w:val="36"/>
      <w:lang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00" w:beforeLines="100" w:line="600" w:lineRule="exact"/>
      <w:ind w:firstLine="0" w:firstLineChars="0"/>
      <w:jc w:val="center"/>
      <w:outlineLvl w:val="2"/>
    </w:pPr>
    <w:rPr>
      <w:rFonts w:ascii="Calibri" w:hAnsi="Calibri" w:eastAsia="黑体" w:cs="Times New Roma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outlineLvl w:val="0"/>
    </w:pPr>
    <w:rPr>
      <w:rFonts w:eastAsia="方正小标宋简体" w:asciiTheme="majorAscii" w:hAnsiTheme="majorAscii" w:cstheme="majorBidi"/>
      <w:b/>
      <w:bCs/>
      <w:sz w:val="44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Arial" w:hAnsi="Arial" w:eastAsia="黑体"/>
    </w:rPr>
  </w:style>
  <w:style w:type="character" w:customStyle="1" w:styleId="10">
    <w:name w:val="标题 3 Char"/>
    <w:link w:val="4"/>
    <w:qFormat/>
    <w:uiPriority w:val="0"/>
    <w:rPr>
      <w:rFonts w:eastAsia="黑体" w:cs="Times New Roman"/>
      <w:sz w:val="32"/>
    </w:rPr>
  </w:style>
  <w:style w:type="character" w:customStyle="1" w:styleId="11">
    <w:name w:val="标题 Char"/>
    <w:basedOn w:val="8"/>
    <w:link w:val="5"/>
    <w:qFormat/>
    <w:uiPriority w:val="0"/>
    <w:rPr>
      <w:rFonts w:eastAsia="方正小标宋简体" w:asciiTheme="majorAscii" w:hAnsiTheme="majorAscii" w:cstheme="majorBidi"/>
      <w:b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13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2023-04-11T03:07:00Z</dcterms:created>
  <dc:creator>简单的爱</dc:creator>
  <cp:lastModifiedBy>简单的爱</cp:lastModifiedBy>
  <dcterms:modified xsi:type="dcterms:W3CDTF">2023-04-11T03:21:28Z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34DDDD8358324074B8FF74B57F735CCC_11</vt:lpwstr>
  </property>
</Properties>
</file>