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附件</w:t>
      </w:r>
    </w:p>
    <w:p>
      <w:pPr>
        <w:pStyle w:val="3"/>
        <w:widowControl/>
        <w:spacing w:beforeAutospacing="0" w:afterAutospacing="0"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fill="FFFFFF"/>
        </w:rPr>
      </w:pPr>
    </w:p>
    <w:p>
      <w:pPr>
        <w:pStyle w:val="3"/>
        <w:widowControl/>
        <w:spacing w:beforeAutospacing="0" w:afterAutospacing="0"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茅台学院青年马克思主义者培养工程</w:t>
      </w:r>
    </w:p>
    <w:p>
      <w:pPr>
        <w:pStyle w:val="3"/>
        <w:widowControl/>
        <w:spacing w:beforeAutospacing="0" w:afterAutospacing="0"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第二期英才班优秀学员名单</w:t>
      </w:r>
    </w:p>
    <w:bookmarkEnd w:id="0"/>
    <w:p>
      <w:pPr>
        <w:rPr>
          <w:shd w:val="clear" w:fill="FFFFFF"/>
        </w:rPr>
      </w:pPr>
    </w:p>
    <w:tbl>
      <w:tblPr>
        <w:tblStyle w:val="5"/>
        <w:tblpPr w:leftFromText="180" w:rightFromText="180" w:vertAnchor="text" w:horzAnchor="page" w:tblpXSpec="center" w:tblpY="198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2559"/>
        <w:gridCol w:w="4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94" w:type="pct"/>
            <w:vAlign w:val="center"/>
          </w:tcPr>
          <w:p>
            <w:pPr>
              <w:widowControl/>
              <w:tabs>
                <w:tab w:val="left" w:pos="323"/>
                <w:tab w:val="center" w:pos="603"/>
              </w:tabs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序号</w:t>
            </w:r>
          </w:p>
        </w:tc>
        <w:tc>
          <w:tcPr>
            <w:tcW w:w="1412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姓名</w:t>
            </w:r>
          </w:p>
        </w:tc>
        <w:tc>
          <w:tcPr>
            <w:tcW w:w="2494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94" w:type="pct"/>
            <w:vAlign w:val="center"/>
          </w:tcPr>
          <w:p>
            <w:pPr>
              <w:widowControl/>
              <w:tabs>
                <w:tab w:val="left" w:pos="323"/>
                <w:tab w:val="center" w:pos="603"/>
              </w:tabs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1</w:t>
            </w:r>
          </w:p>
        </w:tc>
        <w:tc>
          <w:tcPr>
            <w:tcW w:w="1412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罗  跃</w:t>
            </w:r>
          </w:p>
        </w:tc>
        <w:tc>
          <w:tcPr>
            <w:tcW w:w="2494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食品科学与工程194班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94" w:type="pct"/>
            <w:vAlign w:val="center"/>
          </w:tcPr>
          <w:p>
            <w:pPr>
              <w:widowControl/>
              <w:tabs>
                <w:tab w:val="left" w:pos="323"/>
                <w:tab w:val="center" w:pos="603"/>
              </w:tabs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2</w:t>
            </w:r>
          </w:p>
        </w:tc>
        <w:tc>
          <w:tcPr>
            <w:tcW w:w="1412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任西跃</w:t>
            </w:r>
          </w:p>
        </w:tc>
        <w:tc>
          <w:tcPr>
            <w:tcW w:w="2494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白酒酿造工程199班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94" w:type="pct"/>
            <w:vAlign w:val="center"/>
          </w:tcPr>
          <w:p>
            <w:pPr>
              <w:widowControl/>
              <w:tabs>
                <w:tab w:val="left" w:pos="323"/>
                <w:tab w:val="center" w:pos="603"/>
              </w:tabs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3</w:t>
            </w:r>
          </w:p>
        </w:tc>
        <w:tc>
          <w:tcPr>
            <w:tcW w:w="1412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eastAsia="仿宋_GB2312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刘  玺</w:t>
            </w:r>
          </w:p>
        </w:tc>
        <w:tc>
          <w:tcPr>
            <w:tcW w:w="2494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eastAsia="仿宋_GB2312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酿酒工程自动化196班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94" w:type="pct"/>
            <w:vAlign w:val="center"/>
          </w:tcPr>
          <w:p>
            <w:pPr>
              <w:widowControl/>
              <w:tabs>
                <w:tab w:val="left" w:pos="323"/>
                <w:tab w:val="center" w:pos="603"/>
              </w:tabs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4</w:t>
            </w:r>
          </w:p>
        </w:tc>
        <w:tc>
          <w:tcPr>
            <w:tcW w:w="1412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eastAsia="仿宋_GB2312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倪玉萍</w:t>
            </w:r>
          </w:p>
        </w:tc>
        <w:tc>
          <w:tcPr>
            <w:tcW w:w="2494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eastAsia="仿宋_GB2312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电子商务193班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94" w:type="pct"/>
            <w:vAlign w:val="center"/>
          </w:tcPr>
          <w:p>
            <w:pPr>
              <w:widowControl/>
              <w:tabs>
                <w:tab w:val="left" w:pos="323"/>
                <w:tab w:val="center" w:pos="603"/>
              </w:tabs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5</w:t>
            </w:r>
          </w:p>
        </w:tc>
        <w:tc>
          <w:tcPr>
            <w:tcW w:w="1412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王芸芸</w:t>
            </w:r>
          </w:p>
        </w:tc>
        <w:tc>
          <w:tcPr>
            <w:tcW w:w="2494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酒店管理202班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94" w:type="pct"/>
            <w:vAlign w:val="center"/>
          </w:tcPr>
          <w:p>
            <w:pPr>
              <w:widowControl/>
              <w:tabs>
                <w:tab w:val="left" w:pos="323"/>
                <w:tab w:val="center" w:pos="603"/>
              </w:tabs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6</w:t>
            </w:r>
          </w:p>
        </w:tc>
        <w:tc>
          <w:tcPr>
            <w:tcW w:w="1412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易  萍</w:t>
            </w:r>
          </w:p>
        </w:tc>
        <w:tc>
          <w:tcPr>
            <w:tcW w:w="2494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白酒酿造工程195班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94" w:type="pct"/>
            <w:vAlign w:val="center"/>
          </w:tcPr>
          <w:p>
            <w:pPr>
              <w:widowControl/>
              <w:tabs>
                <w:tab w:val="left" w:pos="323"/>
                <w:tab w:val="center" w:pos="603"/>
              </w:tabs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7</w:t>
            </w:r>
          </w:p>
        </w:tc>
        <w:tc>
          <w:tcPr>
            <w:tcW w:w="1412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eastAsia="仿宋_GB2312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贾宗钦</w:t>
            </w:r>
          </w:p>
        </w:tc>
        <w:tc>
          <w:tcPr>
            <w:tcW w:w="2494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eastAsia="仿宋_GB2312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白酒酿造工程204班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94" w:type="pct"/>
            <w:vAlign w:val="center"/>
          </w:tcPr>
          <w:p>
            <w:pPr>
              <w:widowControl/>
              <w:tabs>
                <w:tab w:val="left" w:pos="323"/>
                <w:tab w:val="center" w:pos="603"/>
              </w:tabs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8</w:t>
            </w:r>
          </w:p>
        </w:tc>
        <w:tc>
          <w:tcPr>
            <w:tcW w:w="1412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陈宏亮</w:t>
            </w:r>
          </w:p>
        </w:tc>
        <w:tc>
          <w:tcPr>
            <w:tcW w:w="2494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食品质量与安全191班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94" w:type="pct"/>
            <w:vAlign w:val="center"/>
          </w:tcPr>
          <w:p>
            <w:pPr>
              <w:widowControl/>
              <w:tabs>
                <w:tab w:val="left" w:pos="323"/>
                <w:tab w:val="center" w:pos="603"/>
              </w:tabs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9</w:t>
            </w:r>
          </w:p>
        </w:tc>
        <w:tc>
          <w:tcPr>
            <w:tcW w:w="1412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蒋子豪</w:t>
            </w:r>
          </w:p>
        </w:tc>
        <w:tc>
          <w:tcPr>
            <w:tcW w:w="2494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白酒酿造工程1912班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94" w:type="pct"/>
            <w:vAlign w:val="center"/>
          </w:tcPr>
          <w:p>
            <w:pPr>
              <w:widowControl/>
              <w:tabs>
                <w:tab w:val="left" w:pos="323"/>
                <w:tab w:val="center" w:pos="603"/>
              </w:tabs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10</w:t>
            </w:r>
          </w:p>
        </w:tc>
        <w:tc>
          <w:tcPr>
            <w:tcW w:w="1412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kern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黄  冰</w:t>
            </w:r>
          </w:p>
        </w:tc>
        <w:tc>
          <w:tcPr>
            <w:tcW w:w="2494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kern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fill="FFFFFF"/>
                <w:lang w:bidi="ar"/>
              </w:rPr>
              <w:t>市场营销191班</w:t>
            </w:r>
          </w:p>
        </w:tc>
      </w:tr>
    </w:tbl>
    <w:p>
      <w:pPr>
        <w:rPr>
          <w:shd w:val="clear" w:fill="FFFFFF"/>
        </w:rPr>
      </w:pPr>
    </w:p>
    <w:p>
      <w:pPr>
        <w:rPr>
          <w:shd w:val="clear" w:fill="FFFFFF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458034F2"/>
    <w:rsid w:val="4580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2023-03-10T07:59:00Z</dcterms:created>
  <dc:creator>Yan-kika</dc:creator>
  <cp:lastModifiedBy>Yan-kika</cp:lastModifiedBy>
  <dcterms:modified xsi:type="dcterms:W3CDTF">2023-03-10T08:00:15Z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1CBF68F2519A4E7C8651A5120903E7AD</vt:lpwstr>
  </property>
</Properties>
</file>