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茅台学院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茅台生产认知实习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案</w:t>
      </w: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tabs>
          <w:tab w:val="left" w:pos="2880"/>
        </w:tabs>
        <w:kinsoku w:val="0"/>
        <w:overflowPunct w:val="0"/>
        <w:autoSpaceDE w:val="0"/>
        <w:autoSpaceDN w:val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教务处</w:t>
      </w:r>
    </w:p>
    <w:p>
      <w:pPr>
        <w:tabs>
          <w:tab w:val="left" w:pos="2880"/>
        </w:tabs>
        <w:kinsoku w:val="0"/>
        <w:overflowPunct w:val="0"/>
        <w:autoSpaceDE w:val="0"/>
        <w:autoSpaceDN w:val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月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579" w:lineRule="exact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茅台学院20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级茅台生产认知实习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一、实习目的和要求</w:t>
      </w:r>
      <w:r>
        <w:rPr>
          <w:rFonts w:hint="eastAsia" w:ascii="黑体" w:hAnsi="黑体" w:eastAsia="黑体" w:cs="黑体"/>
          <w:b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实习目的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Times New Roman" w:eastAsia="仿宋_GB2312"/>
          <w:sz w:val="32"/>
          <w:szCs w:val="32"/>
        </w:rPr>
        <w:t>实习是全校所有专业大一新生在入学后，为使其对茅台酒生产工艺有初步认知所开设的实践环节。通过到茅台酒厂生产一线、文化城等实训基地参观、观摩、体验和学习，使学生对茅台酒建立生产工艺方面的感性认识，为后续《白酒工艺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白酒生产与分析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酒糟资源化利用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酒类包装装潢与造型设计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白酒营销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白酒旅游概论》等课程的学习奠定基础。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（二）基本要求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认真阅读实习要求，明确实习目的和任务；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实习期间要认真接受安全教育并严格遵守实习要求，注意保守企业商业机密；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要理论联系实际，以认真求实的精神，虚心向技术人员、工人学习请教，从实践中学习；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服从实习指导老师的安排，严格遵守实习纪律；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/>
          <w:sz w:val="32"/>
          <w:szCs w:val="32"/>
        </w:rPr>
        <w:t>认真做好实习笔记，根据要求撰写实习报告。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二、实习方式及地点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（一）实习方式</w:t>
      </w:r>
    </w:p>
    <w:p>
      <w:pPr>
        <w:tabs>
          <w:tab w:val="left" w:pos="4620"/>
        </w:tabs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采用集中实习的方式，到茅台酒厂生产一线、国酒文化城等实训基地现场参观实习，学习茅台酒生产工艺、文化、管理、设备等知识，也可通过集中观看视频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或开展讲座</w:t>
      </w:r>
      <w:r>
        <w:rPr>
          <w:rFonts w:hint="eastAsia" w:ascii="仿宋_GB2312" w:hAnsi="Times New Roman" w:eastAsia="仿宋_GB2312"/>
          <w:sz w:val="32"/>
          <w:szCs w:val="32"/>
        </w:rPr>
        <w:t>的方式，认知茅台生产及企业文化。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（二）实习地点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4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茅台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制曲车间</w:t>
            </w:r>
          </w:p>
        </w:tc>
        <w:tc>
          <w:tcPr>
            <w:tcW w:w="344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茅台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包装车间</w:t>
            </w:r>
          </w:p>
        </w:tc>
        <w:tc>
          <w:tcPr>
            <w:tcW w:w="22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茅台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制酒车间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40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中国酒文化城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四渡赤水纪念园及1915庆典广场</w:t>
            </w:r>
          </w:p>
        </w:tc>
        <w:tc>
          <w:tcPr>
            <w:tcW w:w="22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三、实习目标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了解茅台酒厂企业概况、生产能力、产品品种和规格等情况，对酒厂布局有初步认知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对制曲车间的工艺流程有一定认知，对制曲设备的结构及工作原理有一定了解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在车间技术人员及教师的指导下，对制酒车间的主要工艺流程、设备结构及工作原理，各种工艺参数等进行调查和了解，增强感性认知，为后续专业课学习做准备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了解茅台企业文化、酒文化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了解茅台红色文化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四、实习组织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（一）校内动员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实习前做好思想动员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，签订保密协议和安全承诺书，</w:t>
      </w:r>
      <w:r>
        <w:rPr>
          <w:rFonts w:hint="eastAsia" w:ascii="仿宋_GB2312" w:hAnsi="Times New Roman" w:eastAsia="仿宋_GB2312"/>
          <w:sz w:val="32"/>
          <w:szCs w:val="32"/>
        </w:rPr>
        <w:t>强调实习的特殊性和重要性，说明集合时间、地点及安全注意事项，说明必须携带的学习用品，有条件时可观看录像，使学生对酿酒企业有一个初步的印象。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（二）实习参观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由指导教师带队，分专业或班级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到各实习基地</w:t>
      </w:r>
      <w:r>
        <w:rPr>
          <w:rFonts w:hint="eastAsia" w:ascii="仿宋_GB2312" w:hAnsi="Times New Roman" w:eastAsia="仿宋_GB2312"/>
          <w:sz w:val="32"/>
          <w:szCs w:val="32"/>
        </w:rPr>
        <w:t>实习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并由实习（实训）基地老师作相关讲解介绍。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（三）报告撰写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学生在实习结束后及时撰写实习报告，指导教师给出实习评价并进行成绩鉴定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、实习时间及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指导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bCs/>
          <w:sz w:val="32"/>
          <w:szCs w:val="32"/>
        </w:rPr>
        <w:t>安排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实习时间：2023年5月8日至5月12日；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实习学生人数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共计1118</w:t>
      </w:r>
      <w:r>
        <w:rPr>
          <w:rFonts w:hint="eastAsia" w:ascii="仿宋_GB2312" w:hAnsi="Times New Roman" w:eastAsia="仿宋_GB2312"/>
          <w:sz w:val="32"/>
          <w:szCs w:val="32"/>
        </w:rPr>
        <w:t>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Times New Roman" w:eastAsia="仿宋_GB2312"/>
          <w:sz w:val="32"/>
          <w:szCs w:val="32"/>
        </w:rPr>
        <w:t>分批次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交替</w:t>
      </w:r>
      <w:r>
        <w:rPr>
          <w:rFonts w:hint="eastAsia" w:ascii="仿宋_GB2312" w:hAnsi="Times New Roman" w:eastAsia="仿宋_GB2312"/>
          <w:sz w:val="32"/>
          <w:szCs w:val="32"/>
        </w:rPr>
        <w:t>进行，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各班级具体时间及指导教师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安排见附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《茅台学院20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级学生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茅台生产认知实习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安排表》。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、指导教师职责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指导教师在学生实习前应熟悉实习安排及要求并具体落实。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指导教师应按要求参加实习动员大会，及时与学生取得联系，做好实习前的准备工作。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积极配合实习单位工作，及时解决实习中的问题，争取实习单位的支持和帮助。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指导教师要及时了解、掌握及检查学生完成实习的情况，指导学生撰写实习总结，调查报告等；对在实习中违反纪律且情节较重的学生，指导教师要对其进行批评教育，并及时向实习领导小组汇报。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抽查学生实习笔记，督促学生全面完成实习任务。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指导教师负责学生的成绩评定工作。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、实习纪律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Cs/>
          <w:sz w:val="32"/>
          <w:szCs w:val="32"/>
        </w:rPr>
        <w:t>注意事项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严格遵守实习单位对外来人员的一切规章制度，努力做到不迟到、不早退、不无故缺勤，有事须向实习指导教师办理请假手续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得到批准后方能离岗。自觉服从实习单位的组织领导及工作安排。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严格遵守我校实习相关规章制度，强调安全意识，坚决杜绝一切安全问题的出现。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高度自律，注意自己的一言一行，自觉维护学校的良好形象，为学校增光添彩。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珍惜实习机会，在实习中学习专业理论知识，熟悉有关设备和操作技能。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）认真做好</w:t>
      </w:r>
      <w:r>
        <w:rPr>
          <w:rFonts w:hint="eastAsia" w:ascii="仿宋_GB2312" w:hAnsi="Times New Roman" w:eastAsia="仿宋_GB2312"/>
          <w:sz w:val="32"/>
          <w:szCs w:val="32"/>
        </w:rPr>
        <w:t>实习笔记，保质保量地按时完成实习报告。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制酒、制曲、包装等车间工艺内容涉及较多茅台酒生产机密参数，且为特级防火区，所有参加实习的师生，</w:t>
      </w:r>
      <w:r>
        <w:rPr>
          <w:rFonts w:hint="eastAsia" w:ascii="仿宋_GB2312" w:hAnsi="Times New Roman" w:eastAsia="仿宋_GB2312"/>
          <w:b/>
          <w:bCs/>
          <w:color w:val="FF0000"/>
          <w:sz w:val="32"/>
          <w:szCs w:val="32"/>
        </w:rPr>
        <w:t>严禁拍照，严禁吸烟</w:t>
      </w:r>
      <w:r>
        <w:rPr>
          <w:rFonts w:hint="eastAsia" w:ascii="仿宋_GB2312" w:hAnsi="Times New Roman" w:eastAsia="仿宋_GB2312"/>
          <w:sz w:val="32"/>
          <w:szCs w:val="32"/>
        </w:rPr>
        <w:t>！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、实习考核方式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平时表现：占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0％；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实习日志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占30％；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实习报告：占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0％。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具体参照《茅台生产认知实习》课程教学大纲和指导书。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茅台学院20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级学生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茅台生产认知实习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安排表</w:t>
      </w:r>
    </w:p>
    <w:p>
      <w:pPr>
        <w:spacing w:line="579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件</w:t>
      </w:r>
    </w:p>
    <w:tbl>
      <w:tblPr>
        <w:tblStyle w:val="5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23"/>
        <w:gridCol w:w="1834"/>
        <w:gridCol w:w="2517"/>
        <w:gridCol w:w="2616"/>
        <w:gridCol w:w="854"/>
        <w:gridCol w:w="761"/>
        <w:gridCol w:w="2169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茅台学院2022级学生《茅台生产认知实习》安排表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指导教师及电话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1-8组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          周一14:00-16:00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大礼堂《茅台酒工艺》讲座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所有专业班级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周二8:00-9:00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白酒酿造工程221班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谢艺13183811315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史天柱18586420308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黄婷15861665251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陆海波15367532813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  周二9:00-10:00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         周二10:00-12:00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          周二14:00-15:30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          周二15:30-17:00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 周二8:00-9:00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马青18585249570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李梅18786963254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周红素15620271371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王芙蓉18798009431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周二9:00-10:00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周二10:00-12:00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    周二14:00-15:30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             周二15:30-17:00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白酒酿造工程225班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周三8:00-9:00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唐取来15620030448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时伟13812407464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赵益梅15184392869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张阳18009223575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   周三9:00-10:00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      周三10:00-12:00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    周三14:00-15:30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 周三15:30-17:00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葡萄与葡萄酒工程222班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周三8:00-9:00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谢曼18301795275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杨露18805274538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童俊18502769988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徐思军15902693575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    周三9:00-10:00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周三10:00-12:00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周三14:00-15:30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                 周三15:30-17:00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 周四8:00-9:00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马利娜13339688617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曾迅15942859437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卜洋15335738769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卢鸿15885248473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     周四9:00-10:00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 周四10:00-12:00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 周四14:00-15:30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   周四15:30-17:00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周四8:00-9:00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徐毅文18696161933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刘卫13008195978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董华15285572162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蒋伟13164124564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  周四9:00-10:00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周四10:00-12:00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周四14:00-15:30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               周四15:30-17:00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                周五8:00-9:00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郄广平19585234896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吴婷婷15210102006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吴晓鹏13008196738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吕丹13008196738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              周五9:00-10:00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             周五10:00-12:00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             周五14:00-15:30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             周五15:30-17:00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             周五8:00-9:00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何兴华18733819119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张利青18385050377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王继斌15871751346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柏兰峰15029237698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张海燕18227587324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5月12日                  周五9:00-10:00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5月12日                  周五10:00-12:00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5月12日                 周五14:00-15:30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5月12日                 周五15:30-17:00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156" w:beforeLines="50" w:after="156" w:afterLines="50" w:line="360" w:lineRule="auto"/>
        <w:jc w:val="center"/>
        <w:rPr>
          <w:rFonts w:hint="eastAsia" w:ascii="仿宋_GB2312" w:hAnsi="Times New Roman" w:eastAsia="仿宋_GB2312"/>
          <w:b/>
          <w:bCs/>
          <w:sz w:val="30"/>
          <w:szCs w:val="30"/>
        </w:rPr>
      </w:pPr>
    </w:p>
    <w:sectPr>
      <w:pgSz w:w="16838" w:h="11906" w:orient="landscape"/>
      <w:pgMar w:top="720" w:right="1077" w:bottom="720" w:left="107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F4772E-4C2E-4C55-9CB4-C81820EAAA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4ABC28-F30D-41CF-BB98-FAEEBE192D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624573B-E4AD-44D6-A991-6A7CD54FA7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BA5A3D5-A56B-4033-9278-251342462A3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5B87D50-BAE8-43DF-B7A1-FD458942F9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2E655DC2"/>
    <w:rsid w:val="000F44D8"/>
    <w:rsid w:val="00480D41"/>
    <w:rsid w:val="007025AC"/>
    <w:rsid w:val="008332E3"/>
    <w:rsid w:val="00C029D3"/>
    <w:rsid w:val="00E30ACB"/>
    <w:rsid w:val="00E3594B"/>
    <w:rsid w:val="00EA6707"/>
    <w:rsid w:val="00F01EB5"/>
    <w:rsid w:val="00FA5B4E"/>
    <w:rsid w:val="01896FE4"/>
    <w:rsid w:val="02911530"/>
    <w:rsid w:val="03075CE8"/>
    <w:rsid w:val="03432B96"/>
    <w:rsid w:val="036D1B73"/>
    <w:rsid w:val="044F6BED"/>
    <w:rsid w:val="04691059"/>
    <w:rsid w:val="04865FB3"/>
    <w:rsid w:val="069D7E4F"/>
    <w:rsid w:val="07F904B0"/>
    <w:rsid w:val="08917C1A"/>
    <w:rsid w:val="08D21BA9"/>
    <w:rsid w:val="09C53944"/>
    <w:rsid w:val="09D52F3C"/>
    <w:rsid w:val="0A6768F1"/>
    <w:rsid w:val="0CF00BEA"/>
    <w:rsid w:val="0D1E5FA4"/>
    <w:rsid w:val="0DF91E0E"/>
    <w:rsid w:val="0E820E52"/>
    <w:rsid w:val="11087F6E"/>
    <w:rsid w:val="128328CD"/>
    <w:rsid w:val="129E376D"/>
    <w:rsid w:val="12AF2589"/>
    <w:rsid w:val="133E67A0"/>
    <w:rsid w:val="13545BE4"/>
    <w:rsid w:val="138C4D6B"/>
    <w:rsid w:val="139A03E7"/>
    <w:rsid w:val="14876D9B"/>
    <w:rsid w:val="154904E9"/>
    <w:rsid w:val="175479C3"/>
    <w:rsid w:val="175B35BB"/>
    <w:rsid w:val="1787036F"/>
    <w:rsid w:val="17C170A4"/>
    <w:rsid w:val="17D56BF9"/>
    <w:rsid w:val="1817293D"/>
    <w:rsid w:val="18C953CF"/>
    <w:rsid w:val="1AA13144"/>
    <w:rsid w:val="1B0373F5"/>
    <w:rsid w:val="1B086906"/>
    <w:rsid w:val="1C7B2D88"/>
    <w:rsid w:val="1C9E3D5C"/>
    <w:rsid w:val="1CAE1DF8"/>
    <w:rsid w:val="1D0E346E"/>
    <w:rsid w:val="1E890F8D"/>
    <w:rsid w:val="1ED7627D"/>
    <w:rsid w:val="1FC63B1B"/>
    <w:rsid w:val="1FD55A26"/>
    <w:rsid w:val="212A677B"/>
    <w:rsid w:val="219979C2"/>
    <w:rsid w:val="23041F52"/>
    <w:rsid w:val="234E2C6E"/>
    <w:rsid w:val="24F5120D"/>
    <w:rsid w:val="250C0222"/>
    <w:rsid w:val="26116005"/>
    <w:rsid w:val="275E7AA7"/>
    <w:rsid w:val="27986CD4"/>
    <w:rsid w:val="289B503A"/>
    <w:rsid w:val="29893338"/>
    <w:rsid w:val="29E11BBC"/>
    <w:rsid w:val="29F47B45"/>
    <w:rsid w:val="2A2144E6"/>
    <w:rsid w:val="2A51084D"/>
    <w:rsid w:val="2AB11589"/>
    <w:rsid w:val="2ADC63E9"/>
    <w:rsid w:val="2B0276E5"/>
    <w:rsid w:val="2B3303C0"/>
    <w:rsid w:val="2B837F10"/>
    <w:rsid w:val="2BA240EF"/>
    <w:rsid w:val="2C895505"/>
    <w:rsid w:val="2D0C673A"/>
    <w:rsid w:val="2DCD5251"/>
    <w:rsid w:val="2E484989"/>
    <w:rsid w:val="2E655DC2"/>
    <w:rsid w:val="2EC25212"/>
    <w:rsid w:val="31DE6BFA"/>
    <w:rsid w:val="344E49F6"/>
    <w:rsid w:val="347E456C"/>
    <w:rsid w:val="34ED1376"/>
    <w:rsid w:val="36AA5AEC"/>
    <w:rsid w:val="36FC66CA"/>
    <w:rsid w:val="37BF7EE2"/>
    <w:rsid w:val="385D4C77"/>
    <w:rsid w:val="394B3BA9"/>
    <w:rsid w:val="3A042002"/>
    <w:rsid w:val="3A490E6E"/>
    <w:rsid w:val="3A9053BE"/>
    <w:rsid w:val="3ABA55D7"/>
    <w:rsid w:val="3AF01F58"/>
    <w:rsid w:val="3B4F2C09"/>
    <w:rsid w:val="3CB82FDB"/>
    <w:rsid w:val="409D512E"/>
    <w:rsid w:val="411A18F5"/>
    <w:rsid w:val="41F95BC7"/>
    <w:rsid w:val="42075459"/>
    <w:rsid w:val="421B2D18"/>
    <w:rsid w:val="42FA45BF"/>
    <w:rsid w:val="43504C54"/>
    <w:rsid w:val="43ED2D8E"/>
    <w:rsid w:val="444E6967"/>
    <w:rsid w:val="44E20D42"/>
    <w:rsid w:val="45A24FD9"/>
    <w:rsid w:val="463767F2"/>
    <w:rsid w:val="48C76B54"/>
    <w:rsid w:val="4A891E42"/>
    <w:rsid w:val="4AC226C7"/>
    <w:rsid w:val="4CE94FB1"/>
    <w:rsid w:val="4D176CDD"/>
    <w:rsid w:val="4E200716"/>
    <w:rsid w:val="4EEF7E7C"/>
    <w:rsid w:val="4F9273F2"/>
    <w:rsid w:val="4F9E0F45"/>
    <w:rsid w:val="53366EC8"/>
    <w:rsid w:val="53B21B6D"/>
    <w:rsid w:val="54126250"/>
    <w:rsid w:val="54EF5B03"/>
    <w:rsid w:val="557C439D"/>
    <w:rsid w:val="562F6485"/>
    <w:rsid w:val="564577E4"/>
    <w:rsid w:val="56E14E8B"/>
    <w:rsid w:val="56FB24BE"/>
    <w:rsid w:val="5770207B"/>
    <w:rsid w:val="57F94819"/>
    <w:rsid w:val="58385159"/>
    <w:rsid w:val="5A73244D"/>
    <w:rsid w:val="5ACD7F18"/>
    <w:rsid w:val="5BE54D4D"/>
    <w:rsid w:val="5C035AE1"/>
    <w:rsid w:val="5D683A4B"/>
    <w:rsid w:val="5E01268F"/>
    <w:rsid w:val="5EC455DD"/>
    <w:rsid w:val="5F280E4D"/>
    <w:rsid w:val="5FA876AB"/>
    <w:rsid w:val="60304EBB"/>
    <w:rsid w:val="614F0BA7"/>
    <w:rsid w:val="61DA2611"/>
    <w:rsid w:val="64D5351D"/>
    <w:rsid w:val="64EF27D8"/>
    <w:rsid w:val="65022524"/>
    <w:rsid w:val="657E7AFF"/>
    <w:rsid w:val="66346169"/>
    <w:rsid w:val="67D87514"/>
    <w:rsid w:val="680B0BDB"/>
    <w:rsid w:val="6A091B20"/>
    <w:rsid w:val="6AD203BC"/>
    <w:rsid w:val="6B8A3BE3"/>
    <w:rsid w:val="6E8D1B46"/>
    <w:rsid w:val="6EE80943"/>
    <w:rsid w:val="6EFE696E"/>
    <w:rsid w:val="6F854425"/>
    <w:rsid w:val="707C1D7E"/>
    <w:rsid w:val="711D0C2F"/>
    <w:rsid w:val="716E2534"/>
    <w:rsid w:val="71CA0D44"/>
    <w:rsid w:val="723E564C"/>
    <w:rsid w:val="72A730E0"/>
    <w:rsid w:val="73EA59F4"/>
    <w:rsid w:val="75163447"/>
    <w:rsid w:val="75497CA3"/>
    <w:rsid w:val="75F62D54"/>
    <w:rsid w:val="7733654E"/>
    <w:rsid w:val="79450781"/>
    <w:rsid w:val="79B96C9A"/>
    <w:rsid w:val="7AC04D1A"/>
    <w:rsid w:val="7C522DE4"/>
    <w:rsid w:val="7D572F04"/>
    <w:rsid w:val="7E4B05E8"/>
    <w:rsid w:val="7F6758D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6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3802</Words>
  <Characters>5127</Characters>
  <Lines>15</Lines>
  <Paragraphs>4</Paragraphs>
  <TotalTime>37</TotalTime>
  <ScaleCrop>false</ScaleCrop>
  <LinksUpToDate>false</LinksUpToDate>
  <CharactersWithSpaces>5831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2017-10-18T06:24:00Z</dcterms:created>
  <dc:creator>Administrator</dc:creator>
  <cp:lastModifiedBy>…………</cp:lastModifiedBy>
  <cp:lastPrinted>2023-05-04T10:01:52Z</cp:lastPrinted>
  <dcterms:modified xsi:type="dcterms:W3CDTF">2023-05-04T10:09:07Z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5BD96684BCA444B9AACC5031A374AC59_13</vt:lpwstr>
  </property>
</Properties>
</file>